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58B6F">
      <w:p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附件2.</w:t>
      </w:r>
    </w:p>
    <w:tbl>
      <w:tblPr>
        <w:tblStyle w:val="3"/>
        <w:tblW w:w="5481" w:type="pct"/>
        <w:tblInd w:w="-5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50"/>
        <w:gridCol w:w="1349"/>
        <w:gridCol w:w="1023"/>
        <w:gridCol w:w="1038"/>
        <w:gridCol w:w="827"/>
        <w:gridCol w:w="827"/>
        <w:gridCol w:w="774"/>
        <w:gridCol w:w="566"/>
        <w:gridCol w:w="743"/>
        <w:gridCol w:w="1104"/>
        <w:gridCol w:w="1364"/>
        <w:gridCol w:w="1241"/>
        <w:gridCol w:w="1985"/>
      </w:tblGrid>
      <w:tr w14:paraId="583D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昆明市官渡区人民医院医用耗材（试剂）报价表</w:t>
            </w:r>
          </w:p>
        </w:tc>
      </w:tr>
      <w:tr w14:paraId="29EBF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C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9"/>
                <w:highlight w:val="none"/>
                <w:lang w:val="en-US" w:eastAsia="zh-CN" w:bidi="ar"/>
              </w:rPr>
              <w:t>公司名称（盖章）：</w:t>
            </w:r>
          </w:p>
        </w:tc>
        <w:tc>
          <w:tcPr>
            <w:tcW w:w="10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D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公司法人：</w:t>
            </w:r>
          </w:p>
        </w:tc>
        <w:tc>
          <w:tcPr>
            <w:tcW w:w="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C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9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A0B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8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谈判时间：</w:t>
            </w:r>
          </w:p>
        </w:tc>
        <w:tc>
          <w:tcPr>
            <w:tcW w:w="10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3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谈判授权人：</w:t>
            </w:r>
          </w:p>
        </w:tc>
        <w:tc>
          <w:tcPr>
            <w:tcW w:w="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1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D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351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B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产品名称（注册证名称）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产品注册证号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5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生产厂商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第一次报价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最终供货价（现场填写）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医保编码及对应的诊疗项目名称（无则填“无”）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国家医用耗材代码（27位），无则填“无”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是否在云南省阳光采购平台挂网（填是或否）及产品ID（商品编码）</w:t>
            </w:r>
          </w:p>
        </w:tc>
      </w:tr>
      <w:tr w14:paraId="60BF9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D20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1ABD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7C91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5C4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ED32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6BF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9415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61D1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D93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888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2EA7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AFC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4A0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A24B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B18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B1D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4624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33B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A22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14A1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80B8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457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06E2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DFD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71F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AB18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4B4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8BA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EE9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E6F0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6380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0AC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03F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639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E9A9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88C8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AC1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3AD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417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C1D7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AAD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C8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59D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C71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826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D4C6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DCE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4A36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24A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1F6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20F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E92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D61C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14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AC5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F813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E1C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5A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5370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360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9FC9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76C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2C8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581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B371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4733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64FD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9BB8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9E8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D8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240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ED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D173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0EA4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95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88D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0B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BEBD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2063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E3B2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7DAD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529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194D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540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F7C7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产品质量承诺：</w:t>
            </w:r>
          </w:p>
        </w:tc>
      </w:tr>
      <w:tr w14:paraId="76282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FCDE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产品及时供应承诺：</w:t>
            </w:r>
          </w:p>
        </w:tc>
      </w:tr>
      <w:tr w14:paraId="3242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DF5A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售后服务及技术支持承诺：</w:t>
            </w:r>
          </w:p>
        </w:tc>
      </w:tr>
      <w:tr w14:paraId="1BA6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9CFA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产品价格承诺：是否能承诺云南省最低价，是□    否□</w:t>
            </w:r>
          </w:p>
        </w:tc>
      </w:tr>
      <w:tr w14:paraId="7A8B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FCD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016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4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A60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8B0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7C6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5C6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42A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95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0A3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3BF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签字确认：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E69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89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日期：</w:t>
            </w:r>
          </w:p>
        </w:tc>
      </w:tr>
    </w:tbl>
    <w:p w14:paraId="59EBC975">
      <w:pPr>
        <w:rPr>
          <w:rFonts w:hint="eastAsia"/>
          <w:highlight w:val="none"/>
          <w:lang w:val="en-US" w:eastAsia="zh-CN"/>
        </w:rPr>
        <w:sectPr>
          <w:pgSz w:w="16838" w:h="11906" w:orient="landscape"/>
          <w:pgMar w:top="1293" w:right="1440" w:bottom="1293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3839C44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651F8"/>
    <w:rsid w:val="02E232F2"/>
    <w:rsid w:val="030651F8"/>
    <w:rsid w:val="06614BA4"/>
    <w:rsid w:val="09F50D65"/>
    <w:rsid w:val="0A6C463F"/>
    <w:rsid w:val="0D244E26"/>
    <w:rsid w:val="12AD0AA8"/>
    <w:rsid w:val="13DA191E"/>
    <w:rsid w:val="168D3A3C"/>
    <w:rsid w:val="1A3923A8"/>
    <w:rsid w:val="20902036"/>
    <w:rsid w:val="2142189D"/>
    <w:rsid w:val="23D42CAA"/>
    <w:rsid w:val="259C77F7"/>
    <w:rsid w:val="2BB5436A"/>
    <w:rsid w:val="2F3C7F95"/>
    <w:rsid w:val="339E2F39"/>
    <w:rsid w:val="3714632C"/>
    <w:rsid w:val="3E481E73"/>
    <w:rsid w:val="3F7C1E6B"/>
    <w:rsid w:val="406513D1"/>
    <w:rsid w:val="471F1BDF"/>
    <w:rsid w:val="502344EE"/>
    <w:rsid w:val="503B1D58"/>
    <w:rsid w:val="52AA2CA4"/>
    <w:rsid w:val="5D156F6C"/>
    <w:rsid w:val="5EFB30EB"/>
    <w:rsid w:val="66E520A5"/>
    <w:rsid w:val="68273FF7"/>
    <w:rsid w:val="699A7F75"/>
    <w:rsid w:val="6A86594D"/>
    <w:rsid w:val="6DA22A9E"/>
    <w:rsid w:val="705B0CE2"/>
    <w:rsid w:val="74B65081"/>
    <w:rsid w:val="77366005"/>
    <w:rsid w:val="775C5BE0"/>
    <w:rsid w:val="7C683105"/>
    <w:rsid w:val="7E97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1678</Words>
  <Characters>1845</Characters>
  <Lines>0</Lines>
  <Paragraphs>0</Paragraphs>
  <TotalTime>21</TotalTime>
  <ScaleCrop>false</ScaleCrop>
  <LinksUpToDate>false</LinksUpToDate>
  <CharactersWithSpaces>1873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2025-06-23T09:12:00Z</dcterms:created>
  <dc:creator>高永娟</dc:creator>
  <cp:lastModifiedBy>很奇怪</cp:lastModifiedBy>
  <dcterms:modified xsi:type="dcterms:W3CDTF">2026-07-27T02:59:20Z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71B93AE6CF71426DB0C5447F3EA32407_13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